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bCs/>
          <w:color w:val="auto"/>
          <w:sz w:val="28"/>
          <w:szCs w:val="28"/>
          <w:lang w:val="tr-TR"/>
        </w:rPr>
      </w:pPr>
      <w:r>
        <w:rPr>
          <w:b/>
          <w:bCs/>
          <w:color w:val="000099"/>
          <w:sz w:val="36"/>
          <w:szCs w:val="36"/>
          <w:lang w:val="tr-TR"/>
        </w:rPr>
        <w:t>И</w:t>
      </w:r>
      <w:r>
        <w:rPr>
          <w:b/>
          <w:bCs/>
          <w:color w:val="000099"/>
          <w:sz w:val="36"/>
          <w:szCs w:val="36"/>
          <w:lang w:val="en-US"/>
        </w:rPr>
        <w:t>ман</w:t>
      </w:r>
      <w:r>
        <w:rPr>
          <w:b/>
          <w:bCs/>
          <w:color w:val="000099"/>
          <w:sz w:val="36"/>
          <w:szCs w:val="36"/>
          <w:lang w:val="tr-TR"/>
        </w:rPr>
        <w:t>лъ хаятън нейе бензийор?</w:t>
      </w:r>
    </w:p>
    <w:p>
      <w:pPr>
        <w:pStyle w:val="Normal"/>
        <w:jc w:val="center"/>
        <w:rPr>
          <w:lang w:val="tr-TR"/>
        </w:rPr>
      </w:pPr>
      <w:r>
        <w:rPr>
          <w:b/>
          <w:bCs/>
          <w:color w:val="auto"/>
          <w:sz w:val="28"/>
          <w:szCs w:val="28"/>
          <w:lang w:val="tr-TR"/>
        </w:rPr>
        <w:t>1.Петрус 2:1-10</w:t>
      </w:r>
    </w:p>
    <w:p>
      <w:pPr>
        <w:pStyle w:val="Heading1"/>
        <w:rPr>
          <w:lang w:val="tr-TR"/>
        </w:rPr>
      </w:pPr>
      <w:r>
        <w:rPr>
          <w:lang w:val="tr-TR"/>
        </w:rPr>
        <w:t>Гириш: Беклеме одасъ</w:t>
      </w:r>
    </w:p>
    <w:p>
      <w:pPr>
        <w:pStyle w:val="Normal"/>
        <w:rPr>
          <w:lang w:val="tr-TR"/>
        </w:rPr>
      </w:pPr>
      <w:r>
        <w:rPr>
          <w:lang w:val="tr-TR"/>
        </w:rPr>
        <w:t>- гараларда ьозел одалар япмъшлар, йолджулар орада тренлерини беклесинлер. Ве кими йерде херкеси бракмъйорлар. Контрол едийорлар герчектен билетин вар мъ. Кърдан гелмиш бири олмаясън. Ама билетин джебинде ми, рахатсън, хаккън вар о беклеме одасънда дурасън.</w:t>
      </w:r>
    </w:p>
    <w:p>
      <w:pPr>
        <w:pStyle w:val="Normal"/>
        <w:rPr>
          <w:lang w:val="tr-TR"/>
        </w:rPr>
      </w:pPr>
      <w:r>
        <w:rPr>
          <w:lang w:val="tr-TR"/>
        </w:rPr>
        <w:t>- маалесеф, бирчок киши де, иманлъ хаят денилди ми, ьойле бир шей дюшюнюйорлар</w:t>
      </w:r>
    </w:p>
    <w:p>
      <w:pPr>
        <w:pStyle w:val="Normal"/>
        <w:rPr>
          <w:lang w:val="tr-TR"/>
        </w:rPr>
      </w:pPr>
      <w:r>
        <w:rPr>
          <w:lang w:val="tr-TR"/>
        </w:rPr>
        <w:t>- вафтиз олдуун заман билетини алмъшън ве шимди беклийон трен гелсин... куртулуиун хазър - шимди саде калдъ, Иса гелсин сени дженнете гьотюрсюн</w:t>
      </w:r>
    </w:p>
    <w:p>
      <w:pPr>
        <w:pStyle w:val="Normal"/>
        <w:rPr>
          <w:lang w:val="tr-TR"/>
        </w:rPr>
      </w:pPr>
      <w:r>
        <w:rPr>
          <w:lang w:val="tr-TR"/>
        </w:rPr>
        <w:t>- санки иманлъ хаятта ен ьонемли шей: вар олан бир дуруму корумак : аман, куртулушуму кайбетмейим</w:t>
      </w:r>
    </w:p>
    <w:p>
      <w:pPr>
        <w:pStyle w:val="Normal"/>
        <w:rPr>
          <w:lang w:val="tr-TR"/>
        </w:rPr>
      </w:pPr>
      <w:r>
        <w:rPr>
          <w:lang w:val="tr-TR"/>
        </w:rPr>
        <w:t>- сен вар мъ узун заман бир трени беклейесин? ьОзелликле не вакът тренин гелиш саатини билмийорсун - о заман чок съкъджъ олуйор. Джанън патлаяджак санки.</w:t>
      </w:r>
    </w:p>
    <w:p>
      <w:pPr>
        <w:pStyle w:val="Normal"/>
        <w:rPr>
          <w:lang w:val="tr-TR"/>
        </w:rPr>
      </w:pPr>
      <w:r>
        <w:rPr>
          <w:lang w:val="tr-TR"/>
        </w:rPr>
        <w:t>- биз бир кере, Белграддан гелен трени беклердик, Истанбула гидеджейдик. 1 саат, 2 саат, 3 саат, 4 саат - язън; ялън гюнеш, къзанларъ артък дурдурамъйоруз - гиттим гара шефине: “Аа нереден билейим, не заман геледжек?” - биттик орада</w:t>
      </w:r>
    </w:p>
    <w:p>
      <w:pPr>
        <w:pStyle w:val="Normal"/>
        <w:rPr>
          <w:lang w:val="tr-TR"/>
        </w:rPr>
      </w:pPr>
      <w:r>
        <w:rPr>
          <w:lang w:val="tr-TR"/>
        </w:rPr>
        <w:t>- биз де билмийоруз, бизим тренимиз Иса не вакът геледжек, хер ан тетикте олмак лазъм</w:t>
      </w:r>
    </w:p>
    <w:p>
      <w:pPr>
        <w:pStyle w:val="Normal"/>
        <w:rPr>
          <w:lang w:val="tr-TR"/>
        </w:rPr>
      </w:pPr>
      <w:r>
        <w:rPr>
          <w:lang w:val="tr-TR"/>
        </w:rPr>
        <w:t>- еер иманлъ хаятънъ садедже ьойле гьорюрсен, чок съкъджъ бир хаят оладжак, бъкаджан хер шейден: бъкаджан топлантълардан, чюнкю йенилик йок - бъкаджан кардешлерден, чюнкю хеп айнъ суратлар - бъкаджан илахи ве дуа етмектен, чюнкю хеп айнъ лафлар - ве ен сонунда бъкаджан Исанън кендисинден: чюнкю ояланъйор.</w:t>
      </w:r>
    </w:p>
    <w:p>
      <w:pPr>
        <w:pStyle w:val="Normal"/>
        <w:rPr>
          <w:lang w:val="tr-TR"/>
        </w:rPr>
      </w:pPr>
      <w:r>
        <w:rPr>
          <w:lang w:val="tr-TR"/>
        </w:rPr>
        <w:t>- ама чок шюкюр, Иса сенин иманлъ хаятънъ ьойле гьормюйор, о сени куртардъ ьолюмден, гюнахтан, писликтен, батактан башка бир амачла.</w:t>
      </w:r>
    </w:p>
    <w:p>
      <w:pPr>
        <w:pStyle w:val="Normal"/>
        <w:rPr>
          <w:lang w:val="tr-TR"/>
        </w:rPr>
      </w:pPr>
      <w:r>
        <w:rPr>
          <w:lang w:val="tr-TR"/>
        </w:rPr>
        <w:t>- истемийор иманлъ хаятън саде ону беклемекле гечсин, ама бамбашка шейлер хазърладъ сенин ичин. Хазър мъсън, ач кулакларънъ ве сесле: Иса сенден насъл бир иманлъ хаят истийор:</w:t>
      </w:r>
    </w:p>
    <w:p>
      <w:pPr>
        <w:pStyle w:val="CitBas"/>
        <w:rPr>
          <w:vertAlign w:val="superscript"/>
          <w:lang w:val="tr-TR"/>
        </w:rPr>
      </w:pPr>
      <w:r>
        <w:rPr/>
        <w:t>1.Петрус 2:1-10</w:t>
      </w:r>
    </w:p>
    <w:p>
      <w:pPr>
        <w:pStyle w:val="Cit"/>
        <w:rPr>
          <w:vertAlign w:val="superscript"/>
          <w:lang w:val="tr-TR"/>
        </w:rPr>
      </w:pPr>
      <w:r>
        <w:rPr>
          <w:vertAlign w:val="superscript"/>
          <w:lang w:val="tr-TR"/>
        </w:rPr>
        <w:t>1</w:t>
      </w:r>
      <w:r>
        <w:rPr>
          <w:lang w:val="tr-TR"/>
        </w:rPr>
        <w:t xml:space="preserve"> Онун ичин, хер тюрлю кьотюлюк ве хер тюрлю курназлък, икийюзлюлюк, късканчлък ве хер тюрлю зем япмак - бунларъ бир тарафа атън. </w:t>
      </w:r>
      <w:r>
        <w:rPr>
          <w:vertAlign w:val="superscript"/>
          <w:lang w:val="tr-TR"/>
        </w:rPr>
        <w:t>2</w:t>
      </w:r>
      <w:r>
        <w:rPr>
          <w:lang w:val="tr-TR"/>
        </w:rPr>
        <w:t xml:space="preserve"> Аллахън сьозю темиз сюте бензийор. Сиз де, йени домуш бебеклер гиби, о сютю ьозлейин. ьОйле ки, онунла куртулушта бюйюйесиниз. </w:t>
      </w:r>
      <w:r>
        <w:rPr>
          <w:vertAlign w:val="superscript"/>
          <w:lang w:val="tr-TR"/>
        </w:rPr>
        <w:t>3</w:t>
      </w:r>
      <w:r>
        <w:rPr>
          <w:lang w:val="tr-TR"/>
        </w:rPr>
        <w:t xml:space="preserve"> Чюнкю Раббин явашлъъндан бир дат алдънъз.</w:t>
      </w:r>
    </w:p>
    <w:p>
      <w:pPr>
        <w:pStyle w:val="Cit"/>
        <w:rPr/>
      </w:pPr>
      <w:r>
        <w:rPr>
          <w:vertAlign w:val="superscript"/>
          <w:lang w:val="tr-TR"/>
        </w:rPr>
        <w:t>4</w:t>
      </w:r>
      <w:r>
        <w:rPr>
          <w:lang w:val="tr-TR"/>
        </w:rPr>
        <w:t xml:space="preserve"> Она гелин, дири каяя гелин! О белки инсанлар ичин реддедилмиш бир каядър, ама Аллах ичин сечили ве къйметли бир каядър. </w:t>
      </w:r>
      <w:r>
        <w:rPr>
          <w:vertAlign w:val="superscript"/>
          <w:lang w:val="tr-TR"/>
        </w:rPr>
        <w:t>5</w:t>
      </w:r>
      <w:r>
        <w:rPr>
          <w:lang w:val="tr-TR"/>
        </w:rPr>
        <w:t xml:space="preserve"> Аллах рухча бир ев калдъръйор. Сиз де, о евин ичинде дири ташлар олун. ьОйле ки, бир кутсал гьоревлилер грубу оласънъз ве рухча курбанлар гетиресиниз. Онлар Иса Месихин елийле Аллаха макбул олуйорлар. </w:t>
      </w:r>
      <w:r>
        <w:rPr>
          <w:vertAlign w:val="superscript"/>
          <w:lang w:val="tr-TR"/>
        </w:rPr>
        <w:t>6</w:t>
      </w:r>
      <w:r>
        <w:rPr>
          <w:lang w:val="tr-TR"/>
        </w:rPr>
        <w:t xml:space="preserve"> Чюнкю Кутсал Китапта шьойле дийор:</w:t>
      </w:r>
    </w:p>
    <w:p>
      <w:pPr>
        <w:pStyle w:val="Cit"/>
        <w:rPr>
          <w:vertAlign w:val="superscript"/>
          <w:lang w:val="tr-TR"/>
        </w:rPr>
      </w:pPr>
      <w:r>
        <w:rPr/>
        <w:t xml:space="preserve">"Бакън, бен Сийон'да сечили ве къйметли бир кьоше каясъ койуйорум. Ве ким она иман едерсе, хич утандърълмаяджак." </w:t>
      </w:r>
    </w:p>
    <w:p>
      <w:pPr>
        <w:pStyle w:val="Cit"/>
        <w:rPr/>
      </w:pPr>
      <w:r>
        <w:rPr>
          <w:vertAlign w:val="superscript"/>
          <w:lang w:val="tr-TR"/>
        </w:rPr>
        <w:t>7</w:t>
      </w:r>
      <w:r>
        <w:rPr>
          <w:lang w:val="tr-TR"/>
        </w:rPr>
        <w:t xml:space="preserve"> Сизин гиби иман еденлер ичин о кая къйметлидир. Ама иман етмейенлер ичин...</w:t>
      </w:r>
    </w:p>
    <w:p>
      <w:pPr>
        <w:pStyle w:val="Cit"/>
        <w:rPr/>
      </w:pPr>
      <w:r>
        <w:rPr/>
        <w:t xml:space="preserve">"Усталарън бир кенара аттъкларъ кая, иште, кьоше каясъ о олду." </w:t>
      </w:r>
      <w:r>
        <w:rPr>
          <w:vertAlign w:val="superscript"/>
          <w:lang w:val="tr-TR"/>
        </w:rPr>
        <w:t>8</w:t>
      </w:r>
      <w:r>
        <w:rPr>
          <w:lang w:val="tr-TR"/>
        </w:rPr>
        <w:t xml:space="preserve"> ве...</w:t>
      </w:r>
      <w:r>
        <w:rPr/>
        <w:t>Кьостеклеме</w:t>
      </w:r>
      <w:r>
        <w:rPr>
          <w:lang w:val="tr-TR"/>
        </w:rPr>
        <w:t xml:space="preserve"> ташъ ве дюшюрен кая"</w:t>
      </w:r>
    </w:p>
    <w:p>
      <w:pPr>
        <w:pStyle w:val="Cit"/>
        <w:rPr/>
      </w:pPr>
      <w:r>
        <w:rPr/>
        <w:t>... о олду. Онлар сеслемейип Аллахън сьозюне кьостеклендилер. Ве Аллах затен карар вермишти, ьойле олсунлар дийе.</w:t>
      </w:r>
    </w:p>
    <w:p>
      <w:pPr>
        <w:pStyle w:val="Cit"/>
        <w:rPr>
          <w:lang w:val="tr-TR"/>
        </w:rPr>
      </w:pPr>
      <w:r>
        <w:rPr/>
        <w:t xml:space="preserve">9 Ама сиз сечилмиш бир халксънъз, краллар гибисиниз, кутсал Аллах гьоревлилерисиниз, кутсал бир миллетсиниз, Аллахън кенди халкъсънъз. </w:t>
      </w:r>
    </w:p>
    <w:p>
      <w:pPr>
        <w:pStyle w:val="Cit"/>
        <w:rPr>
          <w:lang w:val="tr-TR"/>
        </w:rPr>
      </w:pPr>
      <w:r>
        <w:rPr>
          <w:lang w:val="tr-TR"/>
        </w:rPr>
        <w:t xml:space="preserve">ьОйле ки, Аллахън ийи табийетини илан едесениз. О сизи каранлъктан кенди шашъладжак айдънлъъна чаърдъ. </w:t>
      </w:r>
      <w:r>
        <w:rPr>
          <w:vertAlign w:val="superscript"/>
          <w:lang w:val="tr-TR"/>
        </w:rPr>
        <w:t>10</w:t>
      </w:r>
      <w:r>
        <w:rPr>
          <w:lang w:val="tr-TR"/>
        </w:rPr>
        <w:t xml:space="preserve"> Бир заманлар сиз бир халк деилдиниз, шимди гене Аллахън халкъсънъз. Аллах сизи аф етмезди, шимди гене сизе мерхамет едийор. </w:t>
      </w:r>
    </w:p>
    <w:p>
      <w:pPr>
        <w:pStyle w:val="Heading1"/>
        <w:rPr>
          <w:vertAlign w:val="superscript"/>
          <w:lang w:val="tr-TR"/>
        </w:rPr>
      </w:pPr>
      <w:r>
        <w:rPr>
          <w:lang w:val="tr-TR"/>
        </w:rPr>
        <w:t>1. Иманлъ хаят бюйюмек демектир</w:t>
      </w:r>
    </w:p>
    <w:p>
      <w:pPr>
        <w:pStyle w:val="Cit"/>
        <w:rPr>
          <w:lang w:val="tr-TR"/>
        </w:rPr>
      </w:pPr>
      <w:r>
        <w:rPr>
          <w:vertAlign w:val="superscript"/>
          <w:lang w:val="tr-TR"/>
        </w:rPr>
        <w:t>1</w:t>
      </w:r>
      <w:r>
        <w:rPr>
          <w:lang w:val="tr-TR"/>
        </w:rPr>
        <w:t xml:space="preserve"> Онун ичин, хер тюрлю кьотюлюк ве хер тюрлю курназлък, икийюзлюлюк, късканчлък ве хер тюрлю зем япмак - бунларъ бир тарафа атън. </w:t>
      </w:r>
      <w:r>
        <w:rPr>
          <w:vertAlign w:val="superscript"/>
          <w:lang w:val="tr-TR"/>
        </w:rPr>
        <w:t>2</w:t>
      </w:r>
      <w:r>
        <w:rPr>
          <w:lang w:val="tr-TR"/>
        </w:rPr>
        <w:t xml:space="preserve"> Аллахън сьозю темиз сюте бензийор. Сиз де, йени домуш бебеклер гиби, о сютю ьозлейин. ьОйле ки, онунла куртулушта бюйюйесиниз. </w:t>
      </w:r>
      <w:r>
        <w:rPr>
          <w:vertAlign w:val="superscript"/>
          <w:lang w:val="tr-TR"/>
        </w:rPr>
        <w:t>3</w:t>
      </w:r>
      <w:r>
        <w:rPr>
          <w:lang w:val="tr-TR"/>
        </w:rPr>
        <w:t xml:space="preserve"> Чюнкю Раббин явашлъъндан бир дат алдънъз.</w:t>
      </w:r>
    </w:p>
    <w:p>
      <w:pPr>
        <w:pStyle w:val="Normal"/>
        <w:rPr>
          <w:lang w:val="tr-TR"/>
        </w:rPr>
      </w:pPr>
      <w:r>
        <w:rPr>
          <w:lang w:val="tr-TR"/>
        </w:rPr>
        <w:t>- яшаян шейлерин ьозелликлеринден бири бюйюмектир. Биологлар йени бир шей булдулар мъ, ве ьоренмек истедилер ми, аджаба о джанлъ бир шей, сорулар: Бу шей бюйюйор му?</w:t>
      </w:r>
    </w:p>
    <w:p>
      <w:pPr>
        <w:pStyle w:val="Normal"/>
        <w:rPr>
          <w:lang w:val="tr-TR"/>
        </w:rPr>
      </w:pPr>
      <w:r>
        <w:rPr>
          <w:lang w:val="tr-TR"/>
        </w:rPr>
        <w:t>- иманлъ хаятъмъз да ьойле бир шей: ьолю ве дири иманлълнън арасъндаки фарк бу: Месихчи бюйюйор му, йокса хеп айнъ мъ калъйор?</w:t>
      </w:r>
    </w:p>
    <w:p>
      <w:pPr>
        <w:pStyle w:val="Normal"/>
        <w:rPr>
          <w:lang w:val="tr-TR"/>
        </w:rPr>
      </w:pPr>
      <w:r>
        <w:rPr>
          <w:lang w:val="tr-TR"/>
        </w:rPr>
        <w:t>- иманда бебек мисин, йокса йетишкин инсан мъ олдун?</w:t>
      </w:r>
    </w:p>
    <w:p>
      <w:pPr>
        <w:pStyle w:val="Heading2"/>
        <w:rPr>
          <w:lang w:val="tr-TR"/>
        </w:rPr>
      </w:pPr>
      <w:r>
        <w:rPr>
          <w:lang w:val="tr-TR"/>
        </w:rPr>
        <w:t xml:space="preserve">а. бебеклер кендилерини пислетирийорлар: лазъм башкасъ гелсин, онларъ темизлесин. </w:t>
      </w:r>
    </w:p>
    <w:p>
      <w:pPr>
        <w:pStyle w:val="Normal"/>
        <w:rPr>
          <w:lang w:val="tr-TR"/>
        </w:rPr>
      </w:pPr>
      <w:r>
        <w:rPr>
          <w:lang w:val="tr-TR"/>
        </w:rPr>
        <w:t>- гюнаха дюштююн заман, кендилиинден топарланъйор мусун? Гюнахъ кендин гьорюп хал едийор мусун? Кендин калкъп башкасъна ачъклар мъсън?</w:t>
      </w:r>
    </w:p>
    <w:p>
      <w:pPr>
        <w:pStyle w:val="Normal"/>
        <w:rPr>
          <w:lang w:val="tr-TR"/>
        </w:rPr>
      </w:pPr>
      <w:r>
        <w:rPr>
          <w:lang w:val="tr-TR"/>
        </w:rPr>
        <w:t>- йокса саклъйон му? Лазъм башкасъ гелсин, сана гнахънъ гшстерсин, де ьойле белки ондан вазгечеджен</w:t>
      </w:r>
    </w:p>
    <w:p>
      <w:pPr>
        <w:pStyle w:val="Normal"/>
        <w:rPr>
          <w:lang w:val="tr-TR"/>
        </w:rPr>
      </w:pPr>
      <w:r>
        <w:rPr>
          <w:lang w:val="tr-TR"/>
        </w:rPr>
        <w:t>- бюйюмюш бир Месихчи артък кенди хаятъна диккат едийор, ону кендиси айъдйор, герек йок, башкасъ гелсин, она гюнахларънъ гьостерсин</w:t>
      </w:r>
    </w:p>
    <w:p>
      <w:pPr>
        <w:pStyle w:val="Heading2"/>
        <w:rPr>
          <w:lang w:val="tr-TR"/>
        </w:rPr>
      </w:pPr>
      <w:r>
        <w:rPr>
          <w:lang w:val="tr-TR"/>
        </w:rPr>
        <w:t>б. бебеклер кенди кендилерини беслейемийорлар: лазъм башкасъ гелсин, онлара бес версин</w:t>
      </w:r>
    </w:p>
    <w:p>
      <w:pPr>
        <w:pStyle w:val="Normal"/>
        <w:rPr>
          <w:lang w:val="tr-TR"/>
        </w:rPr>
      </w:pPr>
      <w:r>
        <w:rPr>
          <w:lang w:val="tr-TR"/>
        </w:rPr>
        <w:t>- иманлъ насъл бюйюйор, она бес оларак не верилийор: АЛЛАХIН СьОZÜ иле</w:t>
      </w:r>
    </w:p>
    <w:p>
      <w:pPr>
        <w:pStyle w:val="Heading2"/>
        <w:rPr>
          <w:lang w:val="tr-TR"/>
        </w:rPr>
      </w:pPr>
      <w:r>
        <w:rPr>
          <w:lang w:val="tr-TR"/>
        </w:rPr>
        <w:t>дж. бебеклер егоисттир, бенджилдир</w:t>
      </w:r>
    </w:p>
    <w:p>
      <w:pPr>
        <w:pStyle w:val="Normal"/>
        <w:rPr>
          <w:lang w:val="tr-TR"/>
        </w:rPr>
      </w:pPr>
      <w:r>
        <w:rPr>
          <w:lang w:val="tr-TR"/>
        </w:rPr>
        <w:t>- даха сонра къзан ьоренийор, башка инсанлар вар, башка инсанларън ихтиячларъна сайгъ гьостермейи ьоренийор</w:t>
      </w:r>
    </w:p>
    <w:p>
      <w:pPr>
        <w:pStyle w:val="Normal"/>
        <w:rPr>
          <w:lang w:val="tr-TR"/>
        </w:rPr>
      </w:pPr>
      <w:r>
        <w:rPr>
          <w:lang w:val="tr-TR"/>
        </w:rPr>
        <w:t>- сен даха егоист мисин? Хаятънда не вар: саде кендини дюшюнмек, йокса башкаларънъ да дюшюнюйорсун?</w:t>
      </w:r>
    </w:p>
    <w:p>
      <w:pPr>
        <w:pStyle w:val="Heading1"/>
        <w:rPr>
          <w:vertAlign w:val="superscript"/>
          <w:lang w:val="tr-TR"/>
        </w:rPr>
      </w:pPr>
      <w:r>
        <w:rPr>
          <w:lang w:val="tr-TR"/>
        </w:rPr>
        <w:t>2. Иманлъ хаят бир рухсал еве бензийор</w:t>
      </w:r>
    </w:p>
    <w:p>
      <w:pPr>
        <w:pStyle w:val="Cit"/>
        <w:rPr>
          <w:lang w:val="tr-TR"/>
        </w:rPr>
      </w:pPr>
      <w:r>
        <w:rPr>
          <w:vertAlign w:val="superscript"/>
          <w:lang w:val="tr-TR"/>
        </w:rPr>
        <w:t>4</w:t>
      </w:r>
      <w:r>
        <w:rPr>
          <w:lang w:val="tr-TR"/>
        </w:rPr>
        <w:t xml:space="preserve"> Она гелин, дири каяя гелин! О белки инсанлар ичин реддедилмиш бир каядър, ама Аллах ичин сечили ве къйметли бир каядър. </w:t>
      </w:r>
      <w:r>
        <w:rPr>
          <w:vertAlign w:val="superscript"/>
          <w:lang w:val="tr-TR"/>
        </w:rPr>
        <w:t>5</w:t>
      </w:r>
      <w:r>
        <w:rPr>
          <w:lang w:val="tr-TR"/>
        </w:rPr>
        <w:t xml:space="preserve"> Аллах рухча бир ев калдъръйор. Сиз де, о евин ичинде дири ташлар олун.</w:t>
      </w:r>
    </w:p>
    <w:p>
      <w:pPr>
        <w:pStyle w:val="Normal"/>
        <w:rPr>
          <w:lang w:val="tr-TR"/>
        </w:rPr>
      </w:pPr>
      <w:r>
        <w:rPr>
          <w:lang w:val="tr-TR"/>
        </w:rPr>
        <w:t>- диндар Йахудилер гюнде 3 дефа дуа едийорлар, Аллахеви йениден япълсън - белки янлъш бир анлайъш - ама сен гюнде 3 дефа дуа едийор мусун, Аллахън рухсал еви калдърълсън? Бургас'та, Карлово'да, Силистре'де, Азербейджан'да?</w:t>
      </w:r>
    </w:p>
    <w:p>
      <w:pPr>
        <w:pStyle w:val="Normal"/>
        <w:rPr>
          <w:lang w:val="tr-TR"/>
        </w:rPr>
      </w:pPr>
      <w:r>
        <w:rPr>
          <w:lang w:val="tr-TR"/>
        </w:rPr>
        <w:t>- хер топлулук ьондже урашъйор, кендине бир бина япсън: храмджаъзъмъз, тапънаъмъз</w:t>
      </w:r>
    </w:p>
    <w:p>
      <w:pPr>
        <w:pStyle w:val="Normal"/>
        <w:rPr>
          <w:lang w:val="tr-TR"/>
        </w:rPr>
      </w:pPr>
      <w:r>
        <w:rPr>
          <w:lang w:val="tr-TR"/>
        </w:rPr>
        <w:t>- биз артък анладък ки, асъл килисе бина деил, инсанлардър. Тулалар инсанлардър - онлар лазъм дизилсин, онлар лазъм калдърълсън.</w:t>
      </w:r>
    </w:p>
    <w:p>
      <w:pPr>
        <w:pStyle w:val="Normal"/>
        <w:rPr>
          <w:lang w:val="tr-TR"/>
        </w:rPr>
      </w:pPr>
      <w:r>
        <w:rPr>
          <w:lang w:val="tr-TR"/>
        </w:rPr>
        <w:t>- бурада иманлъя 2 ьонемли вазифе дюшюйор</w:t>
      </w:r>
    </w:p>
    <w:p>
      <w:pPr>
        <w:pStyle w:val="Normal"/>
        <w:rPr>
          <w:lang w:val="tr-TR"/>
        </w:rPr>
      </w:pPr>
      <w:r>
        <w:rPr>
          <w:lang w:val="tr-TR"/>
        </w:rPr>
        <w:t>(1) насъл дири бир таш олуйорсун: “Она гелин” - Иса реддедилмиш таш, ЙА ен сък япълан актарма, тситат, демек чок ьонемли.</w:t>
      </w:r>
    </w:p>
    <w:p>
      <w:pPr>
        <w:pStyle w:val="Normal"/>
        <w:rPr>
          <w:lang w:val="tr-TR"/>
        </w:rPr>
      </w:pPr>
      <w:r>
        <w:rPr>
          <w:lang w:val="tr-TR"/>
        </w:rPr>
        <w:t>- насъл Месих реддедилди, иманлъ да атълъйор, кендини дъшаръда булуйор, махалейе уймуйор артък, ябанджълашъйор, онлара аяк уйдурамъйор, онлар гиби дюшюнемийор, онлар гиби хаятънъ диземийор.</w:t>
      </w:r>
    </w:p>
    <w:p>
      <w:pPr>
        <w:pStyle w:val="Normal"/>
        <w:rPr>
          <w:lang w:val="tr-TR"/>
        </w:rPr>
      </w:pPr>
      <w:r>
        <w:rPr>
          <w:lang w:val="tr-TR"/>
        </w:rPr>
        <w:t>- бу иманлънън хаятъ анлатъръйор: ескиден махалле дюшюнджесине якън, ама Рабден узак идик. Шимди бакъйоруз, махалле дюшюнджесинден узаклашалъм, Раб Исая яклашалъм. Бу узун бир протсес, гелишме. Хаятъмъз бунунла гечийор</w:t>
      </w:r>
    </w:p>
    <w:p>
      <w:pPr>
        <w:pStyle w:val="Normal"/>
        <w:rPr>
          <w:lang w:val="tr-TR"/>
        </w:rPr>
      </w:pPr>
      <w:r>
        <w:rPr>
          <w:lang w:val="tr-TR"/>
        </w:rPr>
        <w:t>(2) дири таш олдуктан сонра: сен ялнъз деилсин - бир ташла дувар олмуйор, чок киши лазъм.</w:t>
      </w:r>
    </w:p>
    <w:p>
      <w:pPr>
        <w:pStyle w:val="Normal"/>
        <w:rPr>
          <w:lang w:val="tr-TR"/>
        </w:rPr>
      </w:pPr>
      <w:r>
        <w:rPr>
          <w:lang w:val="tr-TR"/>
        </w:rPr>
        <w:t>- уста гелийор, ташъ алъп, уйгун йере койуйор - бу уста Иса'дър ве топлулуун гюдюджюлери она бу конуда ярдъм едийорлар.</w:t>
      </w:r>
    </w:p>
    <w:p>
      <w:pPr>
        <w:pStyle w:val="Normal"/>
        <w:rPr>
          <w:lang w:val="tr-TR"/>
        </w:rPr>
      </w:pPr>
      <w:r>
        <w:rPr>
          <w:lang w:val="tr-TR"/>
        </w:rPr>
        <w:t>- бугюн тулалар стандард, хепси айнъ. Ескиден хер таш фарклъ иди, ве уста она бакъп, дувардаки ен уйгун йере йерлештирирди, бир пазъл гиби.</w:t>
      </w:r>
    </w:p>
    <w:p>
      <w:pPr>
        <w:pStyle w:val="Normal"/>
        <w:rPr>
          <w:lang w:val="tr-TR"/>
        </w:rPr>
      </w:pPr>
      <w:r>
        <w:rPr>
          <w:lang w:val="tr-TR"/>
        </w:rPr>
        <w:t>- иманлъ хаятъмъз ьойле гечийор: Раб топлулукта бизим ичин ен уйгун йери булуйор, бизи орая йерлештирийор - орада хизмет едийоруз, ве ен ьонемлиси: орада башка каяларла баланъйоруз.</w:t>
      </w:r>
    </w:p>
    <w:p>
      <w:pPr>
        <w:pStyle w:val="Heading1"/>
        <w:rPr>
          <w:lang w:val="tr-TR"/>
        </w:rPr>
      </w:pPr>
      <w:r>
        <w:rPr>
          <w:lang w:val="tr-TR"/>
        </w:rPr>
        <w:t>3. Иманлъ хаят бир гьоревлилер грубуна бензийор</w:t>
      </w:r>
    </w:p>
    <w:p>
      <w:pPr>
        <w:pStyle w:val="Cit"/>
        <w:rPr>
          <w:lang w:val="tr-TR"/>
        </w:rPr>
      </w:pPr>
      <w:r>
        <w:rPr>
          <w:rFonts w:eastAsia="Trebuchet MS" w:cs="Trebuchet MS"/>
          <w:lang w:val="tr-TR"/>
        </w:rPr>
        <w:t xml:space="preserve"> </w:t>
      </w:r>
      <w:r>
        <w:rPr>
          <w:lang w:val="tr-TR"/>
        </w:rPr>
        <w:t>ьОйле ки, бир кутсал гьоревлилер грубу оласънъз ве рухча курбанлар гетиресиниз. Онлар Иса Месихин елийле Аллаха макбул олуйорлар.</w:t>
      </w:r>
    </w:p>
    <w:p>
      <w:pPr>
        <w:pStyle w:val="Normal"/>
        <w:rPr>
          <w:lang w:val="tr-TR"/>
        </w:rPr>
      </w:pPr>
      <w:r>
        <w:rPr>
          <w:lang w:val="tr-TR"/>
        </w:rPr>
        <w:t>ескиден: Левилилер ве кахинлер</w:t>
      </w:r>
    </w:p>
    <w:p>
      <w:pPr>
        <w:pStyle w:val="Normal"/>
        <w:rPr>
          <w:lang w:val="tr-TR"/>
        </w:rPr>
      </w:pPr>
      <w:r>
        <w:rPr>
          <w:lang w:val="tr-TR"/>
        </w:rPr>
        <w:t>- Аллах халк ичинде бир айръм яптъ: херкес бана хизмет едемез, халлкън джинслериниден бири, саде беним ишиме бакаджаклар. Онлара топрак йок, сиз онларъ беслейеджениз. Онлар да иманла яшаяджаклар.</w:t>
      </w:r>
    </w:p>
    <w:p>
      <w:pPr>
        <w:pStyle w:val="Normal"/>
        <w:rPr>
          <w:u w:val="single"/>
          <w:lang w:val="tr-TR"/>
        </w:rPr>
      </w:pPr>
      <w:r>
        <w:rPr>
          <w:lang w:val="tr-TR"/>
        </w:rPr>
        <w:t xml:space="preserve">- Левинин 3 олу вардъ: </w:t>
      </w:r>
      <w:r>
        <w:rPr>
          <w:rFonts w:eastAsia="Verdana" w:cs="Verdana" w:ascii="Verdana" w:hAnsi="Verdana"/>
          <w:sz w:val="24"/>
          <w:szCs w:val="24"/>
          <w:lang w:val="tr-TR"/>
        </w:rPr>
        <w:t>Гершон, Кехат, Мерари</w:t>
      </w:r>
    </w:p>
    <w:p>
      <w:pPr>
        <w:pStyle w:val="Normal"/>
        <w:rPr>
          <w:lang w:val="tr-TR"/>
        </w:rPr>
      </w:pPr>
      <w:r>
        <w:rPr>
          <w:u w:val="single"/>
          <w:lang w:val="tr-TR"/>
        </w:rPr>
        <w:t>Гершон</w:t>
      </w:r>
    </w:p>
    <w:p>
      <w:pPr>
        <w:pStyle w:val="CitBas"/>
        <w:rPr>
          <w:lang w:val="tr-TR"/>
        </w:rPr>
      </w:pPr>
      <w:r>
        <w:rPr>
          <w:lang w:val="tr-TR"/>
        </w:rPr>
        <w:t xml:space="preserve">Сайълар 3:26  </w:t>
      </w:r>
    </w:p>
    <w:p>
      <w:pPr>
        <w:pStyle w:val="Cit"/>
        <w:rPr>
          <w:u w:val="single"/>
          <w:lang w:val="tr-TR"/>
        </w:rPr>
      </w:pPr>
      <w:r>
        <w:rPr>
          <w:lang w:val="tr-TR"/>
        </w:rPr>
        <w:t>конутла сунаъ чеврелейен авлунун перделеринден, авлунун гиришиндеки пердейле иплерден ве бунларън кулланъмъндан сорумлу оладжактъ.</w:t>
      </w:r>
      <w:r>
        <w:rPr>
          <w:lang w:val="en-US"/>
        </w:rPr>
        <w:t xml:space="preserve">   </w:t>
      </w:r>
      <w:r>
        <w:rPr>
          <w:lang w:val="tr-TR"/>
        </w:rPr>
        <w:t>- кумашларъ</w:t>
      </w:r>
    </w:p>
    <w:p>
      <w:pPr>
        <w:pStyle w:val="Normal"/>
        <w:rPr>
          <w:u w:val="single"/>
          <w:lang w:val="tr-TR"/>
        </w:rPr>
      </w:pPr>
      <w:r>
        <w:rPr>
          <w:u w:val="single"/>
          <w:lang w:val="tr-TR"/>
        </w:rPr>
        <w:t>Кехат</w:t>
      </w:r>
    </w:p>
    <w:p>
      <w:pPr>
        <w:pStyle w:val="CitBas"/>
        <w:rPr/>
      </w:pPr>
      <w:r>
        <w:rPr/>
        <w:t xml:space="preserve">Сайълар 3:31  </w:t>
      </w:r>
    </w:p>
    <w:p>
      <w:pPr>
        <w:pStyle w:val="Cit"/>
        <w:rPr>
          <w:lang w:val="tr-TR"/>
        </w:rPr>
      </w:pPr>
      <w:r>
        <w:rPr/>
        <w:t xml:space="preserve">Кехатлълар Антлашма Сандъъ'ндан*, масайла кандилликтен, сунаклардан, кутсал йерин ешяларъндан, пердеден ве бунларън кулланъмъндан сорумлу оладжактъ   </w:t>
      </w:r>
    </w:p>
    <w:p>
      <w:pPr>
        <w:pStyle w:val="Normal"/>
        <w:rPr>
          <w:u w:val="single"/>
          <w:lang w:val="tr-TR"/>
        </w:rPr>
      </w:pPr>
      <w:r>
        <w:rPr>
          <w:lang w:val="tr-TR"/>
        </w:rPr>
        <w:t>- тапънактаки ешяларъ</w:t>
      </w:r>
    </w:p>
    <w:p>
      <w:pPr>
        <w:pStyle w:val="Normal"/>
        <w:rPr>
          <w:lang w:val="tr-TR"/>
        </w:rPr>
      </w:pPr>
      <w:r>
        <w:rPr>
          <w:u w:val="single"/>
          <w:lang w:val="tr-TR"/>
        </w:rPr>
        <w:t>Мерари</w:t>
      </w:r>
    </w:p>
    <w:p>
      <w:pPr>
        <w:pStyle w:val="CitBas"/>
        <w:rPr>
          <w:lang w:val="tr-TR"/>
        </w:rPr>
      </w:pPr>
      <w:r>
        <w:rPr>
          <w:lang w:val="tr-TR"/>
        </w:rPr>
        <w:t xml:space="preserve">Сайълар 3:36  </w:t>
      </w:r>
    </w:p>
    <w:p>
      <w:pPr>
        <w:pStyle w:val="Cit"/>
        <w:rPr>
          <w:lang w:val="tr-TR"/>
        </w:rPr>
      </w:pPr>
      <w:r>
        <w:rPr>
          <w:lang w:val="tr-TR"/>
        </w:rPr>
        <w:t>Мерариоулларъ конутун черчевелеринден, киришлеринден, диреклеринден, табанларъндан, такъмларъндан ве бунларън кулланъмъндан,</w:t>
      </w:r>
      <w:r>
        <w:rPr>
          <w:lang w:val="en-US"/>
        </w:rPr>
        <w:t xml:space="preserve"> Нум 3:37  </w:t>
      </w:r>
      <w:r>
        <w:rPr>
          <w:lang w:val="tr-TR"/>
        </w:rPr>
        <w:t>конуту чеврелейен авлунун диреклерийле табанларъндан, казъкларъйла иплеринден сорумлу оладжактъ.</w:t>
      </w:r>
      <w:r>
        <w:rPr>
          <w:lang w:val="en-US"/>
        </w:rPr>
        <w:t xml:space="preserve">   </w:t>
      </w:r>
    </w:p>
    <w:p>
      <w:pPr>
        <w:pStyle w:val="Normal"/>
        <w:rPr>
          <w:b/>
          <w:b/>
          <w:bCs/>
        </w:rPr>
      </w:pPr>
      <w:r>
        <w:rPr>
          <w:lang w:val="tr-TR"/>
        </w:rPr>
        <w:t>- тахталаръ</w:t>
      </w:r>
    </w:p>
    <w:p>
      <w:pPr>
        <w:pStyle w:val="Normal"/>
        <w:rPr>
          <w:lang w:val="tr-TR"/>
        </w:rPr>
      </w:pPr>
      <w:r>
        <w:rPr>
          <w:b/>
          <w:bCs/>
        </w:rPr>
        <w:t>Давуд'у заманънда дьордюнджю бир категори екленеди:</w:t>
      </w:r>
    </w:p>
    <w:p>
      <w:pPr>
        <w:pStyle w:val="CitBas"/>
        <w:rPr>
          <w:lang w:val="tr-TR"/>
        </w:rPr>
      </w:pPr>
      <w:r>
        <w:rPr>
          <w:lang w:val="tr-TR"/>
        </w:rPr>
        <w:t xml:space="preserve">1.Тарихлер 15:16  </w:t>
      </w:r>
    </w:p>
    <w:p>
      <w:pPr>
        <w:pStyle w:val="Cit"/>
        <w:rPr>
          <w:lang w:val="tr-TR"/>
        </w:rPr>
      </w:pPr>
      <w:r>
        <w:rPr>
          <w:lang w:val="tr-TR"/>
        </w:rPr>
        <w:t>“</w:t>
      </w:r>
      <w:r>
        <w:rPr>
          <w:lang w:val="tr-TR"/>
        </w:rPr>
        <w:t>Давут Левили ьондерлере, кардешлеринден ченк, лир ве зил гиби чалгълар ешлиинде йюксек сесле севинчли езгилер окуяджак езгиджилер атамаларънъ сьойледи.</w:t>
      </w:r>
      <w:r>
        <w:rPr>
          <w:lang w:val="en-US"/>
        </w:rPr>
        <w:t>”</w:t>
      </w:r>
    </w:p>
    <w:p>
      <w:pPr>
        <w:pStyle w:val="Normal"/>
        <w:rPr>
          <w:lang w:val="tr-TR"/>
        </w:rPr>
      </w:pPr>
      <w:r>
        <w:rPr>
          <w:lang w:val="tr-TR"/>
        </w:rPr>
        <w:t>- сен илахи сьойледиин заман, айнъ гьорев япъйорсун. Бу сенин кутсал гьоревиндир. Онун ичин майтап япмъйоруз, джиддисизликле сьойлемийоруз (Ааджък уяналъм!)</w:t>
      </w:r>
    </w:p>
    <w:p>
      <w:pPr>
        <w:pStyle w:val="Normal"/>
        <w:rPr>
          <w:lang w:val="tr-TR"/>
        </w:rPr>
      </w:pPr>
      <w:r>
        <w:rPr>
          <w:lang w:val="tr-TR"/>
        </w:rPr>
        <w:t>- ама бунлар саде Аллахевинин ешяларъна бакаджаклар, хакларъ йок онларъ куллансънлар</w:t>
      </w:r>
    </w:p>
    <w:p>
      <w:pPr>
        <w:pStyle w:val="Normal"/>
        <w:rPr>
          <w:lang w:val="tr-TR"/>
        </w:rPr>
      </w:pPr>
      <w:r>
        <w:rPr>
          <w:lang w:val="tr-TR"/>
        </w:rPr>
        <w:t>- онун ичин даха кючюк бир груп вардъ: кахинлер, Аллахевин гьоревлилери - бунлар Харун'ун торунларъ, ондан гелмиш олан Левилилер - бюйюк шереф</w:t>
      </w:r>
    </w:p>
    <w:p>
      <w:pPr>
        <w:pStyle w:val="Normal"/>
        <w:rPr>
          <w:lang w:val="tr-TR"/>
        </w:rPr>
      </w:pPr>
      <w:r>
        <w:rPr>
          <w:lang w:val="tr-TR"/>
        </w:rPr>
        <w:t>- сен не вакът топлантъдасън, бу бир чешит тапънмадър, кутсал гьоревиндир: бу гьоревини яптъкча Аллах йюджелтилийор. Сен буну япмъйорсун кендин ичин, сана ийи гелсин. Ама Раб ичин.</w:t>
      </w:r>
    </w:p>
    <w:p>
      <w:pPr>
        <w:pStyle w:val="Normal"/>
        <w:rPr>
          <w:lang w:val="tr-TR"/>
        </w:rPr>
      </w:pPr>
      <w:r>
        <w:rPr>
          <w:lang w:val="tr-TR"/>
        </w:rPr>
        <w:t>- не вакът Zекеря, Йахянън бабасъ, сечилди думан яксън, бу чок бюйюк бир гьорев, бюйюк бир фърсат иди. Онун заманънда о кадар фазла кахинлер олду, съра иле гьорев япардълар - белки хаятънда илк ве сон дефа ону яптъ.</w:t>
      </w:r>
    </w:p>
    <w:p>
      <w:pPr>
        <w:pStyle w:val="Normal"/>
        <w:rPr>
          <w:lang w:val="tr-TR"/>
        </w:rPr>
      </w:pPr>
      <w:r>
        <w:rPr>
          <w:lang w:val="tr-TR"/>
        </w:rPr>
        <w:t>- ики тане гьорев даха вар:</w:t>
      </w:r>
    </w:p>
    <w:p>
      <w:pPr>
        <w:pStyle w:val="CitBas"/>
        <w:rPr>
          <w:lang w:val="tr-TR"/>
        </w:rPr>
      </w:pPr>
      <w:r>
        <w:rPr/>
        <w:t>1.Самуел 12:23</w:t>
      </w:r>
      <w:r>
        <w:rPr>
          <w:lang w:val="tr-TR"/>
        </w:rPr>
        <w:t xml:space="preserve">  </w:t>
      </w:r>
    </w:p>
    <w:p>
      <w:pPr>
        <w:pStyle w:val="Cit"/>
        <w:rPr>
          <w:lang w:val="tr-TR"/>
        </w:rPr>
      </w:pPr>
      <w:r>
        <w:rPr>
          <w:lang w:val="tr-TR"/>
        </w:rPr>
        <w:t>“</w:t>
      </w:r>
      <w:r>
        <w:rPr>
          <w:lang w:val="tr-TR"/>
        </w:rPr>
        <w:t>Бана гелиндже, сизин ичин РАБ'бе ялвармактан вазгечип О'на каршъ гюнах ишлемек бенден узак олсун! Анджак сизе ийи ве дору йолу ьоретеджеим.</w:t>
      </w:r>
      <w:r>
        <w:rPr>
          <w:lang w:val="en-US"/>
        </w:rPr>
        <w:t>”</w:t>
      </w:r>
    </w:p>
    <w:p>
      <w:pPr>
        <w:pStyle w:val="Normal"/>
        <w:rPr>
          <w:lang w:val="tr-TR"/>
        </w:rPr>
      </w:pPr>
      <w:r>
        <w:rPr>
          <w:lang w:val="tr-TR"/>
        </w:rPr>
        <w:t>- дуа етмек башкаларъ ичин, сюрекли, онларън темаларъ ичин - деил беним ихтиячларъм ичин</w:t>
      </w:r>
    </w:p>
    <w:p>
      <w:pPr>
        <w:pStyle w:val="Normal"/>
        <w:rPr>
          <w:lang w:val="tr-TR"/>
        </w:rPr>
      </w:pPr>
      <w:r>
        <w:rPr>
          <w:lang w:val="tr-TR"/>
        </w:rPr>
        <w:t>- дору йолу ьоретмек: кишилере Исанън йолуну анлатърмак</w:t>
      </w:r>
    </w:p>
    <w:p>
      <w:pPr>
        <w:pStyle w:val="Normal"/>
        <w:rPr>
          <w:lang w:val="tr-TR"/>
        </w:rPr>
      </w:pPr>
      <w:r>
        <w:rPr>
          <w:lang w:val="tr-TR"/>
        </w:rPr>
        <w:t>- хер сене паскаля заманънда, ТВ гьостерийор ортодокс килисенин тьоренлерини: узун сакаллъ папазлар, алтънларла сюслю узун беяз рубалар, еллеринде алтън капаклъ Кутсал китап - херкес онлара бакъйор, бюйюк бир хава иле, иконаларъ ьопюйорлар - херкес хайран калъйор.</w:t>
      </w:r>
    </w:p>
    <w:p>
      <w:pPr>
        <w:pStyle w:val="Normal"/>
        <w:rPr>
          <w:lang w:val="tr-TR"/>
        </w:rPr>
      </w:pPr>
      <w:r>
        <w:rPr>
          <w:lang w:val="tr-TR"/>
        </w:rPr>
        <w:t>- ама окудуумуз айет дийор ки, сенин хаятън будур. Бютюн бу сюслери йок едийоруз, ама Раббе хизмет етмек, онун гьоревлиси олмак калъйор - бу сенин хаятън... Иште, онун ичин сен куртарълдън. Бу гьорев чок бюйюк бир шерефтир - ону севинчле йерине гетир.</w:t>
      </w:r>
    </w:p>
    <w:p>
      <w:pPr>
        <w:pStyle w:val="Heading1"/>
        <w:rPr>
          <w:lang w:val="tr-TR"/>
        </w:rPr>
      </w:pPr>
      <w:r>
        <w:rPr>
          <w:lang w:val="tr-TR"/>
        </w:rPr>
        <w:t>4. Иманлъ хаят бир кутсал халка бензийор</w:t>
      </w:r>
    </w:p>
    <w:p>
      <w:pPr>
        <w:pStyle w:val="Normal"/>
        <w:rPr>
          <w:lang w:val="tr-TR"/>
        </w:rPr>
      </w:pPr>
      <w:r>
        <w:rPr>
          <w:lang w:val="tr-TR"/>
        </w:rPr>
        <w:t>- радикал Йахудилер вар, ве бирчок иманлъларда да шимди ьойле бир хевес вар, ьойле бир харекет вар, истийорлар, Сюлейман'ън тапънаънъ йениден калдърсънлар. Пара топлайъп кутсал ешяларъ япмъшлар: йеди коллу мумлук, екмек масасъ, курбанйери, алтън думан курбанйерини, Антлашма Сандъъ, хатта башгьоревлинин рубаларъ хазърдър.</w:t>
      </w:r>
    </w:p>
    <w:p>
      <w:pPr>
        <w:pStyle w:val="Normal"/>
        <w:rPr>
          <w:lang w:val="tr-TR"/>
        </w:rPr>
      </w:pPr>
      <w:r>
        <w:rPr>
          <w:lang w:val="tr-TR"/>
        </w:rPr>
        <w:t>- кърмъзъ инек меселеси: Сайълар 19:2 башгьоревлинин аръндърма тьорени - о япълмадан кимсе башгьоревли оламаз - орада лазъм кърмъзъ бир инек курбан едилсин, якълсън, кюллери суя каръштъръп, башгьоревли онунла йъкансън.</w:t>
      </w:r>
    </w:p>
    <w:p>
      <w:pPr>
        <w:pStyle w:val="Normal"/>
        <w:rPr>
          <w:lang w:val="tr-TR"/>
        </w:rPr>
      </w:pPr>
      <w:r>
        <w:rPr>
          <w:lang w:val="tr-TR"/>
        </w:rPr>
        <w:t>- проблем: Исраил'де кърмъзъ инек йок. Биркач сене еввел, Америка'да бир чифтликте кърмъзъ бир инек булдулар, ону Исраил'е йолламъшлар. Ондан башка инеклер досун, хер шей хазър олунджа о курбанъ япабилсинлер.</w:t>
      </w:r>
    </w:p>
    <w:p>
      <w:pPr>
        <w:pStyle w:val="Normal"/>
        <w:rPr>
          <w:lang w:val="tr-TR"/>
        </w:rPr>
      </w:pPr>
      <w:r>
        <w:rPr>
          <w:lang w:val="tr-TR"/>
        </w:rPr>
        <w:t>- дийеджен, ”Еее? Неден бунларъ анлатъръйорсун?” - Чюнкю деил саде Исайъ кабул етмейен Йахудилер, ама бирчок иманлълар, евангелист килиселерден гелен иманлълар да бу дюшюнджейе катълъйорлар, хейеджанланъйорлар. Исраил'е бакъйорлар, санки орада бизим иманъмъз ичин бирханги рухсал файда булунуйор.</w:t>
      </w:r>
    </w:p>
    <w:p>
      <w:pPr>
        <w:pStyle w:val="Normal"/>
        <w:rPr>
          <w:lang w:val="tr-TR"/>
        </w:rPr>
      </w:pPr>
      <w:r>
        <w:rPr>
          <w:lang w:val="tr-TR"/>
        </w:rPr>
        <w:t>- сеслейин Инджилин сьозлерини, Исанън сьозлерини: 1.Петрус 2:9-10</w:t>
      </w:r>
    </w:p>
    <w:p>
      <w:pPr>
        <w:pStyle w:val="Cit"/>
        <w:rPr>
          <w:lang w:val="tr-TR"/>
        </w:rPr>
      </w:pPr>
      <w:r>
        <w:rPr/>
        <w:t xml:space="preserve">"Ама сиз </w:t>
      </w:r>
      <w:r>
        <w:rPr>
          <w:u w:val="single"/>
        </w:rPr>
        <w:t>сечилмиш бир халксънъз</w:t>
      </w:r>
      <w:r>
        <w:rPr/>
        <w:t xml:space="preserve">, краллар гибисиниз, кутсал Аллах гьоревлилерисиниз, кутсал бир миллетсиниз, Аллахън кенди халкъсънъз. </w:t>
      </w:r>
      <w:r>
        <w:rPr>
          <w:lang w:val="tr-TR"/>
        </w:rPr>
        <w:t xml:space="preserve">ьОйле ки, Аллахън ийи табийетини илан едесениз. О сизи каранлъктан кенди шашъладжак айдънлъъна чаърдъ. </w:t>
      </w:r>
      <w:r>
        <w:rPr>
          <w:vertAlign w:val="superscript"/>
          <w:lang w:val="tr-TR"/>
        </w:rPr>
        <w:t>10</w:t>
      </w:r>
      <w:r>
        <w:rPr>
          <w:lang w:val="tr-TR"/>
        </w:rPr>
        <w:t xml:space="preserve"> </w:t>
      </w:r>
      <w:r>
        <w:rPr>
          <w:u w:val="single"/>
          <w:lang w:val="tr-TR"/>
        </w:rPr>
        <w:t>Бир заманлар сиз бир халк деилдиниз, шимди гене Аллахън халкъсънъз</w:t>
      </w:r>
      <w:r>
        <w:rPr>
          <w:lang w:val="tr-TR"/>
        </w:rPr>
        <w:t>.“</w:t>
      </w:r>
    </w:p>
    <w:p>
      <w:pPr>
        <w:pStyle w:val="Normal"/>
        <w:rPr>
          <w:lang w:val="tr-TR"/>
        </w:rPr>
      </w:pPr>
      <w:r>
        <w:rPr>
          <w:lang w:val="tr-TR"/>
        </w:rPr>
        <w:t>- Петрус бу сьозлери киме язъйор: Тюркийе'де, Анадолу'да яшаян иманлълара, ве онлар Йахуди деидли: ачък ачък язъйор: “бир вакът халк деилдиниз”</w:t>
      </w:r>
    </w:p>
    <w:p>
      <w:pPr>
        <w:pStyle w:val="Normal"/>
        <w:rPr>
          <w:lang w:val="tr-TR"/>
        </w:rPr>
      </w:pPr>
      <w:r>
        <w:rPr>
          <w:lang w:val="tr-TR"/>
        </w:rPr>
        <w:t>- Матта 21:43    “Онун ичин сизе дийорум: Аллахън краллъъ сизден алънаджак ве ьойле бир миллете вериледжек, хани она уйгун йемишлер верийор.”</w:t>
      </w:r>
    </w:p>
    <w:p>
      <w:pPr>
        <w:pStyle w:val="Normal"/>
        <w:rPr>
          <w:lang w:val="tr-TR"/>
        </w:rPr>
      </w:pPr>
      <w:r>
        <w:rPr>
          <w:lang w:val="tr-TR"/>
        </w:rPr>
        <w:t>- Филипилилер 3:3   “Асъл сюннетли оланлар бизиз. Биз ки, Аллаха рухта хизмет едийоруз, Месих Иса'да севинийоруз ве беден шейлере де гювенмийоруз.” (сюннетли Инджилде хер заман Йахуди демектир)</w:t>
      </w:r>
    </w:p>
    <w:p>
      <w:pPr>
        <w:pStyle w:val="Normal"/>
        <w:rPr>
          <w:lang w:val="tr-TR"/>
        </w:rPr>
      </w:pPr>
      <w:r>
        <w:rPr>
          <w:lang w:val="tr-TR"/>
        </w:rPr>
        <w:t>- бурада апачък дийор, Иса'нън бахсеттии йени халк кимдир: Месихчилер - асъл Йахуди бизиз, дийор Павлус, яни Месихчилер</w:t>
      </w:r>
    </w:p>
    <w:p>
      <w:pPr>
        <w:pStyle w:val="Normal"/>
        <w:rPr>
          <w:lang w:val="tr-TR"/>
        </w:rPr>
      </w:pPr>
      <w:r>
        <w:rPr>
          <w:lang w:val="tr-TR"/>
        </w:rPr>
        <w:t>- онун ичин: башка иманлълардан, башка килиселерде, интернетте бьойле ьоретишлери гьордююнюз заман алданмайън, бошуна ейвахланмайън</w:t>
      </w:r>
    </w:p>
    <w:p>
      <w:pPr>
        <w:pStyle w:val="Normal"/>
        <w:rPr>
          <w:lang w:val="tr-TR"/>
        </w:rPr>
      </w:pPr>
      <w:r>
        <w:rPr>
          <w:lang w:val="tr-TR"/>
        </w:rPr>
        <w:t>- ама бакалъм: ен башта Раб неден бир халкъ сечти ве ону нейи япмая сечти:</w:t>
      </w:r>
    </w:p>
    <w:p>
      <w:pPr>
        <w:pStyle w:val="CitBas"/>
        <w:rPr>
          <w:lang w:val="tr-TR"/>
        </w:rPr>
      </w:pPr>
      <w:r>
        <w:rPr/>
        <w:t>Йаса 7:2-9</w:t>
      </w:r>
    </w:p>
    <w:p>
      <w:pPr>
        <w:pStyle w:val="Cit"/>
        <w:rPr>
          <w:lang w:val="en-US"/>
        </w:rPr>
      </w:pPr>
      <w:r>
        <w:rPr>
          <w:lang w:val="tr-TR"/>
        </w:rPr>
        <w:t>2  Танрънъз РАБ бу улусларъ елинизе теслим еттиинде, онларъ бозгуна ураттъънъзда, тюмюню йок етмелисиниз. Бу улусларла антлашма япмаяджаксънъз, онлара аджъмаяджаксънъз.</w:t>
      </w:r>
      <w:r>
        <w:rPr>
          <w:lang w:val="en-US"/>
        </w:rPr>
        <w:t xml:space="preserve"> </w:t>
      </w:r>
    </w:p>
    <w:p>
      <w:pPr>
        <w:pStyle w:val="Cit"/>
        <w:rPr>
          <w:lang w:val="en-US"/>
        </w:rPr>
      </w:pPr>
      <w:r>
        <w:rPr>
          <w:lang w:val="en-US"/>
        </w:rPr>
        <w:t xml:space="preserve">3  </w:t>
      </w:r>
      <w:r>
        <w:rPr>
          <w:lang w:val="tr-TR"/>
        </w:rPr>
        <w:t>Къз алъп вермейеджексиниз. Къзларънъзъ оулларъна вермейеджексиниз; оулларънъза да онлардан къз алмаяджаксънъз.</w:t>
      </w:r>
      <w:r>
        <w:rPr>
          <w:lang w:val="en-US"/>
        </w:rPr>
        <w:t xml:space="preserve"> </w:t>
      </w:r>
    </w:p>
    <w:p>
      <w:pPr>
        <w:pStyle w:val="Cit"/>
        <w:rPr>
          <w:lang w:val="en-US"/>
        </w:rPr>
      </w:pPr>
      <w:r>
        <w:rPr>
          <w:lang w:val="en-US"/>
        </w:rPr>
        <w:t xml:space="preserve">4  </w:t>
      </w:r>
      <w:r>
        <w:rPr>
          <w:lang w:val="tr-TR"/>
        </w:rPr>
        <w:t>Чюнкю онлар оулларънъзъ бени излемектен саптъраджак, башка илахлара тапмаларъна неден оладжаклардър. О заман РАБ сизе ьофкеленеджек ве сизи чабуджак йок едеджек.</w:t>
      </w:r>
      <w:r>
        <w:rPr>
          <w:lang w:val="en-US"/>
        </w:rPr>
        <w:t xml:space="preserve"> 5  </w:t>
      </w:r>
      <w:r>
        <w:rPr>
          <w:lang w:val="tr-TR"/>
        </w:rPr>
        <w:t>Онлара шьойле япаджаксънъз: Сунакларънъ йъкаджаксънъз, дикили ташларънъ парчалаяджаксънъз, Ашера* путларънъ девиреджексиниз, ьобюр путларънъ якаджаксънъз.</w:t>
      </w:r>
      <w:r>
        <w:rPr>
          <w:lang w:val="en-US"/>
        </w:rPr>
        <w:t xml:space="preserve"> </w:t>
      </w:r>
    </w:p>
    <w:p>
      <w:pPr>
        <w:pStyle w:val="Cit"/>
        <w:rPr>
          <w:lang w:val="en-US"/>
        </w:rPr>
      </w:pPr>
      <w:r>
        <w:rPr>
          <w:lang w:val="en-US"/>
        </w:rPr>
        <w:t xml:space="preserve">6  </w:t>
      </w:r>
      <w:r>
        <w:rPr>
          <w:lang w:val="tr-TR"/>
        </w:rPr>
        <w:t>"Сиз Танрънъз РАБ ичин кутсал бир халксънъз. Танрънъз РАБ, ьоз халкъ олманъз ичин, йерйюзюндеки бютюн халкларън арасъндан сизи сечти.</w:t>
      </w:r>
      <w:r>
        <w:rPr>
          <w:lang w:val="en-US"/>
        </w:rPr>
        <w:t xml:space="preserve"> 7  </w:t>
      </w:r>
      <w:r>
        <w:rPr>
          <w:lang w:val="tr-TR"/>
        </w:rPr>
        <w:t>РАБ'бин сизи севмесинин ве сечмесинин недени ьобюр халклардан даха калабалък олдуунуздан деил. Сиз сайъджа ьобюр халклардан аздънъз.</w:t>
      </w:r>
      <w:r>
        <w:rPr>
          <w:lang w:val="en-US"/>
        </w:rPr>
        <w:t xml:space="preserve"> </w:t>
      </w:r>
    </w:p>
    <w:p>
      <w:pPr>
        <w:pStyle w:val="Cit"/>
        <w:rPr>
          <w:lang w:val="tr-TR"/>
        </w:rPr>
      </w:pPr>
      <w:r>
        <w:rPr>
          <w:lang w:val="en-US"/>
        </w:rPr>
        <w:t xml:space="preserve">8  </w:t>
      </w:r>
      <w:r>
        <w:rPr>
          <w:lang w:val="tr-TR"/>
        </w:rPr>
        <w:t>РАБ сизе севгисини гьостермек ве аталарънъза ант ичерек вердии сьозю йерине гетирмек ичин гючлю елийле сизи Мъсър'дан чъкардъ; кьоле олдуунуз юлкеден, Мъсър Фиравуну'нун елинден сизи куртардъ.</w:t>
      </w:r>
      <w:r>
        <w:rPr>
          <w:lang w:val="en-US"/>
        </w:rPr>
        <w:t xml:space="preserve"> 9  </w:t>
      </w:r>
      <w:r>
        <w:rPr>
          <w:lang w:val="tr-TR"/>
        </w:rPr>
        <w:t>Танрънъз РАБ'бин Танръ олдууну билин. О гювенилир Танръ'дър. Кендисини севенлерин, буйрукларъна уянларън бининджи кушаъна кадар антлашмасъна балъ калър.</w:t>
      </w:r>
      <w:r>
        <w:rPr>
          <w:lang w:val="en-US"/>
        </w:rPr>
        <w:t xml:space="preserve"> </w:t>
      </w:r>
    </w:p>
    <w:p>
      <w:pPr>
        <w:pStyle w:val="Normal"/>
        <w:rPr>
          <w:lang w:val="tr-TR"/>
        </w:rPr>
      </w:pPr>
      <w:r>
        <w:rPr>
          <w:lang w:val="tr-TR"/>
        </w:rPr>
        <w:t>- кутсал бир халк олдук, деил Йахудилерден даха ийийиз дийе, ама мерхамет йюзюнден, севги йюзюнден бизи сечти</w:t>
      </w:r>
    </w:p>
    <w:p>
      <w:pPr>
        <w:pStyle w:val="Normal"/>
        <w:rPr>
          <w:lang w:val="tr-TR"/>
        </w:rPr>
      </w:pPr>
      <w:r>
        <w:rPr>
          <w:lang w:val="tr-TR"/>
        </w:rPr>
        <w:t>- бир амачла: путперестлии йок етмек ичин, компромис япмамак ичин, Раббин герчек адънъ яймак ичин</w:t>
      </w:r>
    </w:p>
    <w:p>
      <w:pPr>
        <w:pStyle w:val="Normal"/>
        <w:rPr>
          <w:lang w:val="tr-TR"/>
        </w:rPr>
      </w:pPr>
      <w:r>
        <w:rPr>
          <w:lang w:val="tr-TR"/>
        </w:rPr>
        <w:t>- биниджи кушаа кадар: насъл итаатсъзлък бела ве ланет гетирийор, Раббе балъ калмак, ону евлатларъмъза ьоретирмек берекет гетирийор. Иште Раб сени чаърдъ, деил садедже сен дженнете гидесин дийе, ама бу ланетли махалледе йени бир джинс, йени бир халк тюресин дийе - бу гюзел бир чаръ деил ми?</w:t>
      </w:r>
    </w:p>
    <w:p>
      <w:pPr>
        <w:pStyle w:val="Heading1"/>
        <w:rPr>
          <w:lang w:val="tr-TR"/>
        </w:rPr>
      </w:pPr>
      <w:r>
        <w:rPr>
          <w:lang w:val="tr-TR"/>
        </w:rPr>
        <w:t>5. Иманлъ хаят бир маджерая бензийор</w:t>
      </w:r>
    </w:p>
    <w:p>
      <w:pPr>
        <w:pStyle w:val="Normal"/>
        <w:rPr>
          <w:lang w:val="tr-TR"/>
        </w:rPr>
      </w:pPr>
      <w:r>
        <w:rPr>
          <w:lang w:val="tr-TR"/>
        </w:rPr>
        <w:t>- билмийорум, ама вар инсанлар, бу хаята бакъйорлар санки рахатсъз едиджи бир шей: бу хаятъ битирмек истийорлар, проблемсиз, санки далгасъз гечсин, те бурада кьошеджеезимде брак бени хаятъмъ битирейим.</w:t>
      </w:r>
    </w:p>
    <w:p>
      <w:pPr>
        <w:pStyle w:val="Normal"/>
        <w:rPr>
          <w:lang w:val="tr-TR"/>
        </w:rPr>
      </w:pPr>
      <w:r>
        <w:rPr>
          <w:lang w:val="tr-TR"/>
        </w:rPr>
        <w:t>- бен ьойле деилим, бенде вар бир дуйгу, бюйюк бир олайън бир парчасъ олмак истийорум. Беним ичин рахатлък ен бюйюк шей деил. Ама хаятъм анламлъ олсун истийорум.</w:t>
      </w:r>
    </w:p>
    <w:p>
      <w:pPr>
        <w:pStyle w:val="CitBas"/>
        <w:rPr>
          <w:vertAlign w:val="superscript"/>
          <w:lang w:val="tr-TR"/>
        </w:rPr>
      </w:pPr>
      <w:r>
        <w:rPr/>
        <w:t>Йуханна 3:7-8</w:t>
      </w:r>
    </w:p>
    <w:p>
      <w:pPr>
        <w:pStyle w:val="Cit"/>
        <w:rPr>
          <w:lang w:val="tr-TR"/>
        </w:rPr>
      </w:pPr>
      <w:r>
        <w:rPr>
          <w:vertAlign w:val="superscript"/>
          <w:lang w:val="tr-TR"/>
        </w:rPr>
        <w:t>7</w:t>
      </w:r>
      <w:r>
        <w:rPr>
          <w:lang w:val="tr-TR"/>
        </w:rPr>
        <w:t xml:space="preserve"> Сана дедим я, йениден домалъсън; она шашма. </w:t>
      </w:r>
      <w:r>
        <w:rPr>
          <w:vertAlign w:val="superscript"/>
          <w:lang w:val="tr-TR"/>
        </w:rPr>
        <w:t>8</w:t>
      </w:r>
      <w:r>
        <w:rPr>
          <w:lang w:val="tr-TR"/>
        </w:rPr>
        <w:t xml:space="preserve"> Рюзгâр нереде истерсе, орада есийор. Сен белки онун сесини ишитийорсун, ама нереден гелийор, нерейе гидийор, ону билемезсин. Иште, Рух'тан домуш олан хер киши де ьойледир."</w:t>
      </w:r>
    </w:p>
    <w:p>
      <w:pPr>
        <w:pStyle w:val="Normal"/>
        <w:rPr>
          <w:lang w:val="tr-TR"/>
        </w:rPr>
      </w:pPr>
      <w:r>
        <w:rPr>
          <w:lang w:val="tr-TR"/>
        </w:rPr>
      </w:r>
    </w:p>
    <w:p>
      <w:pPr>
        <w:pStyle w:val="Normal"/>
        <w:spacing w:before="0" w:after="113"/>
        <w:rPr>
          <w:lang w:val="tr-TR"/>
        </w:rPr>
      </w:pPr>
      <w:r>
        <w:rPr>
          <w:lang w:val="tr-TR"/>
        </w:rPr>
      </w:r>
    </w:p>
    <w:sectPr>
      <w:footerReference w:type="default" r:id="rId2"/>
      <w:type w:val="nextPage"/>
      <w:pgSz w:w="11906" w:h="16838"/>
      <w:pgMar w:left="1910"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00"/>
    <w:family w:val="swiss"/>
    <w:pitch w:val="variable"/>
  </w:font>
  <w:font w:name="Charter BT">
    <w:altName w:val="Times New Roman"/>
    <w:charset w:val="00"/>
    <w:family w:val="auto"/>
    <w:pitch w:val="variable"/>
  </w:font>
  <w:font w:name="Verdana">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Normal"/>
    <w:next w:val="Standardeinzug"/>
    <w:qFormat/>
    <w:pPr>
      <w:numPr>
        <w:ilvl w:val="2"/>
        <w:numId w:val="1"/>
      </w:numPr>
      <w:spacing w:before="0" w:after="0"/>
      <w:ind w:left="0" w:right="0" w:hanging="0"/>
      <w:jc w:val="center"/>
      <w:outlineLvl w:val="2"/>
    </w:pPr>
    <w:rPr>
      <w:rFonts w:ascii="Times New Roman" w:hAnsi="Times New Roman" w:cs="Times New Roman"/>
      <w:b/>
      <w:lang w:val="de-DE"/>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FootnoteCharacters">
    <w:name w:val="Footnote Characters"/>
    <w:qFormat/>
    <w:rPr>
      <w:vertAlign w:val="superscript"/>
    </w:rPr>
  </w:style>
  <w:style w:type="character" w:styleId="WWAbsatzStandardschriftart1111">
    <w:name w:val="WW-Absatz-Standardschriftart1111"/>
    <w:qFormat/>
    <w:rPr/>
  </w:style>
  <w:style w:type="character" w:styleId="WWFootnoteCharacters">
    <w:name w:val="WW-Footnote Characters"/>
    <w:basedOn w:val="WWAbsatzStandardschriftart1111"/>
    <w:qFormat/>
    <w:rPr>
      <w:sz w:val="16"/>
      <w:vertAlign w:val="superscrip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Standardeinzug">
    <w:name w:val="Standardeinzug"/>
    <w:basedOn w:val="Normal"/>
    <w:qFormat/>
    <w:pPr>
      <w:spacing w:before="0" w:after="0"/>
      <w:ind w:left="720" w:right="0" w:firstLine="142"/>
    </w:pPr>
    <w:rPr/>
  </w:style>
  <w:style w:type="paragraph" w:styleId="Aktarma">
    <w:name w:val="aktarma"/>
    <w:basedOn w:val="Normal"/>
    <w:qFormat/>
    <w:pPr>
      <w:tabs>
        <w:tab w:val="clear" w:pos="720"/>
        <w:tab w:val="left" w:pos="710" w:leader="none"/>
      </w:tabs>
      <w:spacing w:before="0" w:after="0"/>
      <w:ind w:left="426" w:right="0" w:hanging="142"/>
      <w:jc w:val="left"/>
    </w:pPr>
    <w:rPr>
      <w:rFonts w:ascii="Charter BT;Times New Roman" w:hAnsi="Charter BT;Times New Roman" w:cs="Charter BT;Times New Roman"/>
      <w:lang w:val="tr-TR"/>
    </w:rPr>
  </w:style>
  <w:style w:type="paragraph" w:styleId="Fra">
    <w:name w:val="fra"/>
    <w:basedOn w:val="Normal"/>
    <w:qFormat/>
    <w:pPr>
      <w:spacing w:before="0" w:after="0"/>
      <w:ind w:left="709" w:right="0" w:hanging="425"/>
      <w:jc w:val="left"/>
    </w:pPr>
    <w:rPr>
      <w:sz w:val="22"/>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Footer">
    <w:name w:val="Footer"/>
    <w:basedOn w:val="Normal"/>
    <w:pPr>
      <w:suppressLineNumbers/>
      <w:tabs>
        <w:tab w:val="clear" w:pos="720"/>
        <w:tab w:val="center" w:pos="4819" w:leader="none"/>
        <w:tab w:val="right" w:pos="9638" w:leader="none"/>
      </w:tabs>
    </w:pPr>
    <w:rPr/>
  </w:style>
  <w:style w:type="paragraph" w:styleId="Footnote">
    <w:name w:val="Footnote Text"/>
    <w:basedOn w:val="Normal"/>
    <w:pPr>
      <w:suppressLineNumbers/>
      <w:spacing w:before="0" w:after="0"/>
      <w:ind w:left="283" w:right="0" w:hanging="283"/>
    </w:pPr>
    <w:rPr>
      <w:sz w:val="20"/>
      <w:szCs w:val="20"/>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paragraph" w:styleId="Header">
    <w:name w:val="Header"/>
    <w:basedOn w:val="Normal"/>
    <w:pPr>
      <w:suppressLineNumbers/>
      <w:tabs>
        <w:tab w:val="clear" w:pos="720"/>
        <w:tab w:val="center" w:pos="4986" w:leader="none"/>
        <w:tab w:val="right" w:pos="9972"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415</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2014-06-07T23:49:56Z</dcterms:created>
  <dc:creator/>
  <dc:description/>
  <dc:language>en-US</dc:language>
  <cp:lastModifiedBy/>
  <dcterms:modified xsi:type="dcterms:W3CDTF">2021-08-29T05:46:25Z</dcterms:modified>
  <cp:revision>37</cp:revision>
  <dc:subject/>
  <dc:title/>
</cp:coreProperties>
</file>